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F6DB" w14:textId="77777777" w:rsidR="00F96F33" w:rsidRDefault="00000000">
      <w:pPr>
        <w:ind w:left="0" w:hanging="2"/>
        <w:jc w:val="center"/>
        <w:rPr>
          <w:rFonts w:ascii="Comic Sans MS" w:eastAsia="Comic Sans MS" w:hAnsi="Comic Sans MS" w:cs="Comic Sans MS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</w:rPr>
        <w:t>ALABAMA STATE ORGANIZATION YEARBOOK CHECKLIST</w:t>
      </w:r>
    </w:p>
    <w:p w14:paraId="4FB2F218" w14:textId="517AADA9" w:rsidR="00F96F33" w:rsidRDefault="00000000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DEADLINE:  December 1, 20</w:t>
      </w:r>
      <w:r w:rsidR="005B6848">
        <w:rPr>
          <w:rFonts w:ascii="Comic Sans MS" w:eastAsia="Comic Sans MS" w:hAnsi="Comic Sans MS" w:cs="Comic Sans MS"/>
          <w:b/>
        </w:rPr>
        <w:t>23</w:t>
      </w:r>
      <w:r>
        <w:rPr>
          <w:rFonts w:ascii="Comic Sans MS" w:eastAsia="Comic Sans MS" w:hAnsi="Comic Sans MS" w:cs="Comic Sans MS"/>
          <w:b/>
        </w:rPr>
        <w:t xml:space="preserve"> (2 pages)</w:t>
      </w:r>
    </w:p>
    <w:p w14:paraId="1EFE67F3" w14:textId="77777777" w:rsidR="00F96F33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_______________ District _______</w:t>
      </w:r>
      <w:proofErr w:type="gramStart"/>
      <w:r>
        <w:rPr>
          <w:rFonts w:ascii="Times New Roman" w:eastAsia="Times New Roman" w:hAnsi="Times New Roman" w:cs="Times New Roman"/>
        </w:rPr>
        <w:t>_  Chapter</w:t>
      </w:r>
      <w:proofErr w:type="gramEnd"/>
      <w:r>
        <w:rPr>
          <w:rFonts w:ascii="Times New Roman" w:eastAsia="Times New Roman" w:hAnsi="Times New Roman" w:cs="Times New Roman"/>
        </w:rPr>
        <w:t xml:space="preserve"> President _______________________ </w:t>
      </w:r>
    </w:p>
    <w:p w14:paraId="20E697F7" w14:textId="77777777" w:rsidR="00F96F33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Officer/Member responsible for the yearbook in this chapter:</w:t>
      </w:r>
    </w:p>
    <w:p w14:paraId="4960AB88" w14:textId="77777777" w:rsidR="00F96F33" w:rsidRDefault="00000000">
      <w:pPr>
        <w:pStyle w:val="Heading2"/>
        <w:spacing w:line="360" w:lineRule="auto"/>
        <w:ind w:left="0" w:hanging="2"/>
        <w:jc w:val="left"/>
        <w:rPr>
          <w:b w:val="0"/>
          <w:sz w:val="24"/>
        </w:rPr>
      </w:pPr>
      <w:r>
        <w:rPr>
          <w:b w:val="0"/>
          <w:sz w:val="24"/>
        </w:rPr>
        <w:t xml:space="preserve">Name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Office ___________________</w:t>
      </w:r>
    </w:p>
    <w:p w14:paraId="1CA16137" w14:textId="77777777" w:rsidR="00F96F33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Address </w:t>
      </w:r>
      <w:r>
        <w:rPr>
          <w:rFonts w:ascii="Times New Roman" w:eastAsia="Times New Roman" w:hAnsi="Times New Roman" w:cs="Times New Roman"/>
        </w:rPr>
        <w:tab/>
        <w:t>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 ___________________</w:t>
      </w:r>
    </w:p>
    <w:p w14:paraId="761B4887" w14:textId="77777777" w:rsidR="00F96F33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City, Zip</w:t>
      </w:r>
      <w:r>
        <w:rPr>
          <w:rFonts w:ascii="Times New Roman" w:eastAsia="Times New Roman" w:hAnsi="Times New Roman" w:cs="Times New Roman"/>
        </w:rPr>
        <w:tab/>
        <w:t>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Phone  _</w:t>
      </w:r>
      <w:proofErr w:type="gramEnd"/>
      <w:r>
        <w:rPr>
          <w:rFonts w:ascii="Times New Roman" w:eastAsia="Times New Roman" w:hAnsi="Times New Roman" w:cs="Times New Roman"/>
        </w:rPr>
        <w:t>__________________</w:t>
      </w:r>
    </w:p>
    <w:p w14:paraId="0FBA632C" w14:textId="641F252A" w:rsidR="00F96F33" w:rsidRDefault="00000000">
      <w:pPr>
        <w:ind w:left="1"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Required items</w:t>
      </w:r>
      <w:r>
        <w:rPr>
          <w:rFonts w:ascii="Times New Roman" w:eastAsia="Times New Roman" w:hAnsi="Times New Roman" w:cs="Times New Roman"/>
        </w:rPr>
        <w:t xml:space="preserve">: Give the page number of required items in the appropriate column.  </w:t>
      </w:r>
      <w:r>
        <w:rPr>
          <w:rFonts w:ascii="Times New Roman" w:eastAsia="Times New Roman" w:hAnsi="Times New Roman" w:cs="Times New Roman"/>
          <w:b/>
        </w:rPr>
        <w:t>Send two copies of your yearbook and this completed form to the state first vice president</w:t>
      </w:r>
      <w:r>
        <w:rPr>
          <w:rFonts w:ascii="Times New Roman" w:eastAsia="Times New Roman" w:hAnsi="Times New Roman" w:cs="Times New Roman"/>
        </w:rPr>
        <w:t xml:space="preserve"> (See </w:t>
      </w:r>
      <w:r w:rsidR="000C2745">
        <w:rPr>
          <w:rFonts w:ascii="Times New Roman" w:eastAsia="Times New Roman" w:hAnsi="Times New Roman" w:cs="Times New Roman"/>
        </w:rPr>
        <w:t>below for contact information.)</w:t>
      </w:r>
      <w:r>
        <w:rPr>
          <w:rFonts w:ascii="Times New Roman" w:eastAsia="Times New Roman" w:hAnsi="Times New Roman" w:cs="Times New Roman"/>
        </w:rPr>
        <w:tab/>
      </w:r>
    </w:p>
    <w:tbl>
      <w:tblPr>
        <w:tblStyle w:val="a"/>
        <w:tblW w:w="1088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37"/>
        <w:gridCol w:w="1980"/>
        <w:gridCol w:w="2664"/>
      </w:tblGrid>
      <w:tr w:rsidR="00F96F33" w14:paraId="440AB1DE" w14:textId="7777777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B59D6" w14:textId="77777777" w:rsidR="00F96F33" w:rsidRDefault="00F96F3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325231" w14:textId="77777777" w:rsidR="00F96F33" w:rsidRDefault="00000000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Required Items</w:t>
            </w:r>
          </w:p>
          <w:p w14:paraId="5C87E78F" w14:textId="77777777" w:rsidR="00F96F33" w:rsidRDefault="00F96F3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36E8" w14:textId="77777777" w:rsidR="00F96F33" w:rsidRDefault="00F96F3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0659F1" w14:textId="77777777" w:rsidR="00F96F33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Page Number</w:t>
            </w:r>
          </w:p>
          <w:p w14:paraId="05B54F77" w14:textId="77777777" w:rsidR="00F96F33" w:rsidRDefault="00F96F3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44B3" w14:textId="77777777" w:rsidR="00F96F33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 Present/comments</w:t>
            </w:r>
          </w:p>
          <w:p w14:paraId="467650E8" w14:textId="77777777" w:rsidR="00F96F33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by state first vice president)</w:t>
            </w:r>
          </w:p>
        </w:tc>
      </w:tr>
      <w:tr w:rsidR="00F96F33" w14:paraId="32A5D4BF" w14:textId="77777777">
        <w:trPr>
          <w:trHeight w:val="467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6677" w14:textId="77777777" w:rsidR="00F96F33" w:rsidRDefault="00000000">
            <w:pPr>
              <w:ind w:left="0" w:hanging="2"/>
            </w:pPr>
            <w:r>
              <w:rPr>
                <w:b/>
              </w:rPr>
              <w:t>Cover or Title Page</w:t>
            </w:r>
          </w:p>
        </w:tc>
      </w:tr>
      <w:tr w:rsidR="00F96F33" w14:paraId="393AB195" w14:textId="77777777">
        <w:trPr>
          <w:trHeight w:val="1979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8459" w14:textId="77777777" w:rsidR="00F96F33" w:rsidRDefault="00000000">
            <w:pPr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Chapter name, district, and AL State Organization </w:t>
            </w:r>
          </w:p>
          <w:p w14:paraId="7FE4FF74" w14:textId="77777777" w:rsidR="00F96F33" w:rsidRDefault="00000000">
            <w:pPr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Delta Kappa Gamma Society International and SE Region</w:t>
            </w:r>
          </w:p>
          <w:p w14:paraId="0F28FD07" w14:textId="77777777" w:rsidR="00F96F33" w:rsidRDefault="0000000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Your city or county and the current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date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ex: 2022-2023)</w:t>
            </w:r>
          </w:p>
          <w:p w14:paraId="327FC0FF" w14:textId="77777777" w:rsidR="00F96F33" w:rsidRDefault="0000000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DKG International Founding Date: 5/11/1929</w:t>
            </w:r>
          </w:p>
          <w:p w14:paraId="6A1BCD1A" w14:textId="77777777" w:rsidR="00F96F33" w:rsidRDefault="0000000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Alabama State (Beta) Founding Date: 12/19/1931</w:t>
            </w:r>
          </w:p>
          <w:p w14:paraId="47984FD0" w14:textId="77777777" w:rsidR="00F96F33" w:rsidRDefault="0000000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Chapter Founding Date</w:t>
            </w:r>
          </w:p>
        </w:tc>
      </w:tr>
      <w:tr w:rsidR="00F96F33" w14:paraId="03E4BCB3" w14:textId="77777777">
        <w:trPr>
          <w:trHeight w:val="305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84DC" w14:textId="77777777" w:rsidR="00F96F33" w:rsidRDefault="00000000">
            <w:pPr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       </w:t>
            </w:r>
            <w:r>
              <w:rPr>
                <w:rFonts w:ascii="Times" w:eastAsia="Times" w:hAnsi="Times" w:cs="Times"/>
              </w:rPr>
              <w:t>1. A Table of Contents</w:t>
            </w:r>
          </w:p>
        </w:tc>
      </w:tr>
      <w:tr w:rsidR="00F96F33" w14:paraId="06A9BD36" w14:textId="77777777">
        <w:trPr>
          <w:trHeight w:val="467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CB28" w14:textId="77777777" w:rsidR="00F96F33" w:rsidRDefault="00000000" w:rsidP="00626681">
            <w:pPr>
              <w:spacing w:line="0" w:lineRule="atLeast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International Information</w:t>
            </w:r>
          </w:p>
        </w:tc>
      </w:tr>
      <w:tr w:rsidR="00F96F33" w14:paraId="6358F599" w14:textId="77777777">
        <w:trPr>
          <w:trHeight w:val="46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8CC87E0" w14:textId="77777777" w:rsidR="00F96F33" w:rsidRDefault="00000000" w:rsidP="00626681">
            <w:pPr>
              <w:spacing w:line="0" w:lineRule="atLeast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2.  Seven Purposes of the Society and Mission Statement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9856C40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E969EDB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66B36F12" w14:textId="77777777">
        <w:trPr>
          <w:trHeight w:val="46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6D2D7B4" w14:textId="77777777" w:rsidR="00F96F33" w:rsidRDefault="00000000" w:rsidP="00626681">
            <w:pPr>
              <w:spacing w:line="0" w:lineRule="atLeast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3. The International Program theme and projects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1AA0E86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C075E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2791BE95" w14:textId="7777777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90226" w14:textId="77777777" w:rsidR="00F96F33" w:rsidRDefault="00000000" w:rsidP="00626681">
            <w:pPr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4.  List of International Founders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421E7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57A4D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37F2DBAF" w14:textId="7777777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90F1B" w14:textId="4378BD44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5. </w:t>
            </w:r>
            <w:r>
              <w:t>I</w:t>
            </w:r>
            <w:r>
              <w:rPr>
                <w:sz w:val="20"/>
                <w:szCs w:val="20"/>
              </w:rPr>
              <w:t xml:space="preserve">nternational Headquarters </w:t>
            </w:r>
            <w:r w:rsidR="005B6848">
              <w:rPr>
                <w:sz w:val="20"/>
                <w:szCs w:val="20"/>
              </w:rPr>
              <w:t>Information: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3C4043"/>
                <w:sz w:val="20"/>
                <w:szCs w:val="20"/>
                <w:shd w:val="clear" w:color="auto" w:fill="F1F3F4"/>
              </w:rPr>
              <w:t xml:space="preserve">12710 Research </w:t>
            </w:r>
            <w:proofErr w:type="gramStart"/>
            <w:r>
              <w:rPr>
                <w:color w:val="3C4043"/>
                <w:sz w:val="20"/>
                <w:szCs w:val="20"/>
                <w:shd w:val="clear" w:color="auto" w:fill="F1F3F4"/>
              </w:rPr>
              <w:t>Blvd,  Ste.</w:t>
            </w:r>
            <w:proofErr w:type="gramEnd"/>
            <w:r>
              <w:rPr>
                <w:color w:val="3C4043"/>
                <w:sz w:val="20"/>
                <w:szCs w:val="20"/>
                <w:shd w:val="clear" w:color="auto" w:fill="F1F3F4"/>
              </w:rPr>
              <w:t xml:space="preserve"> 230, Austin, TX 78759</w:t>
            </w:r>
            <w:r>
              <w:rPr>
                <w:sz w:val="20"/>
                <w:szCs w:val="20"/>
              </w:rPr>
              <w:t xml:space="preserve">  Telephone: 512-478-5748 Fax: 512-478-3961 Web site: www.dkg.org   email: societyexec@dkg.org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54266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0F064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49E06253" w14:textId="7777777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AE29A9E" w14:textId="71B5DE41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6.  International Administrative </w:t>
            </w:r>
            <w:r w:rsidR="005B6848">
              <w:rPr>
                <w:rFonts w:ascii="Times New Roman" w:eastAsia="Times New Roman" w:hAnsi="Times New Roman" w:cs="Times New Roman"/>
              </w:rPr>
              <w:t>Board at</w:t>
            </w:r>
            <w:r>
              <w:rPr>
                <w:rFonts w:ascii="Times New Roman" w:eastAsia="Times New Roman" w:hAnsi="Times New Roman" w:cs="Times New Roman"/>
              </w:rPr>
              <w:t xml:space="preserve"> dkg</w:t>
            </w:r>
            <w:r w:rsidR="005B684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org (changes in even years)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2529BA1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6294FA0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  <w:highlight w:val="magenta"/>
              </w:rPr>
            </w:pPr>
          </w:p>
        </w:tc>
      </w:tr>
      <w:tr w:rsidR="00F96F33" w14:paraId="20147BFD" w14:textId="7777777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8E2A5" w14:textId="394AD398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7.  International Staff</w:t>
            </w:r>
            <w:r w:rsidR="00626681">
              <w:rPr>
                <w:rFonts w:ascii="Times New Roman" w:eastAsia="Times New Roman" w:hAnsi="Times New Roman" w:cs="Times New Roman"/>
              </w:rPr>
              <w:t xml:space="preserve"> (general details on how to contact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B9B45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0A346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  <w:t xml:space="preserve"> </w:t>
            </w:r>
          </w:p>
        </w:tc>
      </w:tr>
      <w:tr w:rsidR="00F96F33" w14:paraId="165F44BB" w14:textId="77777777"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5E4B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State Information</w:t>
            </w:r>
          </w:p>
        </w:tc>
      </w:tr>
      <w:tr w:rsidR="00F96F33" w14:paraId="177ED74D" w14:textId="7777777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B8D59DD" w14:textId="7F7993A3" w:rsidR="00F96F33" w:rsidRDefault="00000000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8</w:t>
            </w:r>
            <w:r w:rsidR="002E665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E665B">
              <w:rPr>
                <w:rFonts w:ascii="Times New Roman" w:eastAsia="Times New Roman" w:hAnsi="Times New Roman" w:cs="Times New Roman"/>
                <w:highlight w:val="yellow"/>
              </w:rPr>
              <w:t>Alabama State Theme and Project</w:t>
            </w:r>
          </w:p>
          <w:p w14:paraId="5F1B8479" w14:textId="77777777" w:rsidR="00626681" w:rsidRDefault="00626681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Putting the Pieces Together: Purpose, Priority, and Passion</w:t>
            </w:r>
          </w:p>
          <w:p w14:paraId="5FDC7979" w14:textId="6A21850F" w:rsidR="00626681" w:rsidRPr="00626681" w:rsidRDefault="00626681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Various Autism Projects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82CF1FF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F4C91B6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77272E82" w14:textId="7777777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81652D3" w14:textId="77777777" w:rsidR="00F96F33" w:rsidRDefault="00000000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9.  List of Alabama State Founders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B746F27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CD8E072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76A5EF67" w14:textId="7777777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5301ACD" w14:textId="77777777" w:rsidR="00F96F33" w:rsidRDefault="00000000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10.  Past State Presidents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18101C4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2D8722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26681" w14:paraId="0931DF0B" w14:textId="7777777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ADB17C8" w14:textId="309F0536" w:rsidR="00626681" w:rsidRPr="002E665B" w:rsidRDefault="00626681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  <w:r w:rsidRPr="002E665B">
              <w:rPr>
                <w:rFonts w:ascii="Times New Roman" w:eastAsia="Times New Roman" w:hAnsi="Times New Roman" w:cs="Times New Roman"/>
                <w:highlight w:val="yellow"/>
              </w:rPr>
              <w:t xml:space="preserve">        11. Current Executive Committee with contact info.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22C4F5D" w14:textId="77777777" w:rsidR="00626681" w:rsidRDefault="0062668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ED786E" w14:textId="77777777" w:rsidR="00626681" w:rsidRDefault="0062668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3648C297" w14:textId="7777777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6DE2A44" w14:textId="77777777" w:rsidR="00F96F33" w:rsidRPr="002E665B" w:rsidRDefault="00000000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  <w:r w:rsidRPr="002E665B">
              <w:rPr>
                <w:rFonts w:ascii="Times New Roman" w:eastAsia="Times New Roman" w:hAnsi="Times New Roman" w:cs="Times New Roman"/>
                <w:highlight w:val="yellow"/>
              </w:rPr>
              <w:t xml:space="preserve">        12. Current District Directors with contact information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408699E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1C88FFD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05C9FDF5" w14:textId="77777777">
        <w:trPr>
          <w:trHeight w:val="36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DE111" w14:textId="77777777" w:rsidR="00F96F33" w:rsidRPr="002E665B" w:rsidRDefault="00000000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  <w:r w:rsidRPr="002E665B">
              <w:rPr>
                <w:rFonts w:ascii="Times New Roman" w:eastAsia="Times New Roman" w:hAnsi="Times New Roman" w:cs="Times New Roman"/>
                <w:highlight w:val="yellow"/>
              </w:rPr>
              <w:t xml:space="preserve">        13. State Committee Chairmen with contact information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00438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B747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4066A957" w14:textId="77777777">
        <w:trPr>
          <w:trHeight w:val="36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04758" w14:textId="77777777" w:rsidR="00F96F33" w:rsidRDefault="00000000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14. The Alabama State web address:                                                                                                            </w:t>
            </w:r>
          </w:p>
          <w:p w14:paraId="3E5DBC4F" w14:textId="77777777" w:rsidR="00F96F33" w:rsidRDefault="00000000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https://alabamadkg.weebly.com/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DE529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428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7B3B08" w14:textId="77777777" w:rsidR="00F96F33" w:rsidRDefault="00F96F33">
      <w:pPr>
        <w:widowControl w:val="0"/>
        <w:spacing w:line="276" w:lineRule="auto"/>
        <w:ind w:left="1" w:hanging="3"/>
        <w:rPr>
          <w:sz w:val="32"/>
          <w:szCs w:val="32"/>
        </w:rPr>
      </w:pPr>
    </w:p>
    <w:tbl>
      <w:tblPr>
        <w:tblStyle w:val="a0"/>
        <w:tblW w:w="109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98"/>
        <w:gridCol w:w="1800"/>
        <w:gridCol w:w="2520"/>
      </w:tblGrid>
      <w:tr w:rsidR="00F96F33" w14:paraId="4BEE8DF4" w14:textId="77777777">
        <w:tc>
          <w:tcPr>
            <w:tcW w:w="10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863C" w14:textId="3BAEE4BD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Chapter Information</w:t>
            </w:r>
            <w:r w:rsidR="000C2745">
              <w:rPr>
                <w:b/>
              </w:rPr>
              <w:t xml:space="preserve">                                                                Page number</w:t>
            </w:r>
          </w:p>
        </w:tc>
      </w:tr>
      <w:tr w:rsidR="00F96F33" w14:paraId="43715FBB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9C8A189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15.  Chapter Officers’ names and contact information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0E9BAB8" w14:textId="77777777" w:rsidR="00F96F33" w:rsidRDefault="00F96F3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1ACF64A" w14:textId="77777777" w:rsidR="00F96F33" w:rsidRDefault="00F96F3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32C0FB7F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26385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16. Chapter Committees with Chairmen contact information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D650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B3E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526A22E1" w14:textId="77777777">
        <w:trPr>
          <w:trHeight w:val="341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07D060A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17.  Chapter Charter Members (Note deceased with *)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75D6B60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ED0F20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247F1924" w14:textId="77777777">
        <w:trPr>
          <w:trHeight w:val="512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8ECED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18. Chapter Past President list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1C1C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3A1B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F4532B" w14:textId="77777777" w:rsidR="00F96F33" w:rsidRDefault="00F96F33">
      <w:pPr>
        <w:widowControl w:val="0"/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1"/>
        <w:tblW w:w="109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98"/>
        <w:gridCol w:w="1800"/>
        <w:gridCol w:w="2520"/>
      </w:tblGrid>
      <w:tr w:rsidR="00F96F33" w14:paraId="4827F4DD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A277156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19. Chapter Biennium Theme and projects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633CC7A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385529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1DCD3A04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FE99C93" w14:textId="77777777" w:rsidR="00F96F33" w:rsidRDefault="00000000" w:rsidP="00626681">
            <w:pPr>
              <w:ind w:left="0" w:hanging="2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20. Chapter Meetings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All items required.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Could be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 a chart or agenda format.)</w:t>
            </w:r>
          </w:p>
          <w:p w14:paraId="00288886" w14:textId="77777777" w:rsidR="00F96F33" w:rsidRDefault="00000000" w:rsidP="00626681">
            <w:pPr>
              <w:numPr>
                <w:ilvl w:val="0"/>
                <w:numId w:val="3"/>
              </w:numPr>
              <w:tabs>
                <w:tab w:val="left" w:pos="720"/>
              </w:tabs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Date/ time /location</w:t>
            </w:r>
          </w:p>
          <w:p w14:paraId="2E0A3D58" w14:textId="77777777" w:rsidR="00F96F33" w:rsidRDefault="00000000" w:rsidP="00626681">
            <w:pPr>
              <w:numPr>
                <w:ilvl w:val="0"/>
                <w:numId w:val="3"/>
              </w:numPr>
              <w:tabs>
                <w:tab w:val="left" w:pos="720"/>
              </w:tabs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devotion(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inspirational thought), music, and art included</w:t>
            </w:r>
          </w:p>
          <w:p w14:paraId="59E02971" w14:textId="77777777" w:rsidR="00F96F33" w:rsidRDefault="00000000" w:rsidP="00626681">
            <w:pPr>
              <w:numPr>
                <w:ilvl w:val="0"/>
                <w:numId w:val="3"/>
              </w:numPr>
              <w:tabs>
                <w:tab w:val="left" w:pos="720"/>
              </w:tabs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Officers and specific committee reports </w:t>
            </w:r>
          </w:p>
          <w:p w14:paraId="07A2BF6D" w14:textId="77777777" w:rsidR="00F96F33" w:rsidRDefault="00000000" w:rsidP="00626681">
            <w:pPr>
              <w:numPr>
                <w:ilvl w:val="0"/>
                <w:numId w:val="3"/>
              </w:numPr>
              <w:tabs>
                <w:tab w:val="left" w:pos="720"/>
              </w:tabs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Purpose-Related to one of the seven purposes</w:t>
            </w:r>
          </w:p>
          <w:p w14:paraId="0996773E" w14:textId="77777777" w:rsidR="00F96F33" w:rsidRDefault="00000000" w:rsidP="00626681">
            <w:pPr>
              <w:numPr>
                <w:ilvl w:val="0"/>
                <w:numId w:val="3"/>
              </w:numPr>
              <w:tabs>
                <w:tab w:val="left" w:pos="720"/>
              </w:tabs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Title and topic summary</w:t>
            </w:r>
          </w:p>
          <w:p w14:paraId="6C69334D" w14:textId="77777777" w:rsidR="00F96F33" w:rsidRDefault="00000000" w:rsidP="00626681">
            <w:pPr>
              <w:numPr>
                <w:ilvl w:val="0"/>
                <w:numId w:val="3"/>
              </w:numPr>
              <w:tabs>
                <w:tab w:val="left" w:pos="720"/>
              </w:tabs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Names of participants (i.e. hostesses,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presenters,…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6D9FDE55" w14:textId="0F35DEA8" w:rsidR="00F96F33" w:rsidRPr="00626681" w:rsidRDefault="00000000" w:rsidP="00626681">
            <w:pPr>
              <w:numPr>
                <w:ilvl w:val="0"/>
                <w:numId w:val="3"/>
              </w:numPr>
              <w:tabs>
                <w:tab w:val="left" w:pos="720"/>
              </w:tabs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92148EF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CF7BB95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6E43D43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3D0F102D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5EC6A37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9B3679E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9AF59C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  <w:highlight w:val="magenta"/>
              </w:rPr>
            </w:pPr>
          </w:p>
        </w:tc>
      </w:tr>
      <w:tr w:rsidR="00F96F33" w14:paraId="3A1D0727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53764D9" w14:textId="77777777" w:rsidR="00F96F33" w:rsidRDefault="00000000" w:rsidP="00626681">
            <w:pPr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21. Additional meeting requirements:</w:t>
            </w:r>
          </w:p>
          <w:p w14:paraId="1924B7EB" w14:textId="77777777" w:rsidR="00F96F33" w:rsidRDefault="00000000" w:rsidP="00626681">
            <w:pPr>
              <w:numPr>
                <w:ilvl w:val="0"/>
                <w:numId w:val="2"/>
              </w:numPr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 of an International/ State Founders’ 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0B0791B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22C644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2BF7D28A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6A8451A" w14:textId="77777777" w:rsidR="00F96F33" w:rsidRDefault="00000000">
            <w:pPr>
              <w:numPr>
                <w:ilvl w:val="0"/>
                <w:numId w:val="2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 of the Chapter Birthday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06FB96F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92999A2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3362E606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4D2A5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22. Chapter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Membership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All items required)</w:t>
            </w:r>
          </w:p>
          <w:p w14:paraId="1A21EDF8" w14:textId="77777777" w:rsidR="00F96F33" w:rsidRDefault="00000000">
            <w:pPr>
              <w:pStyle w:val="Heading2"/>
              <w:numPr>
                <w:ilvl w:val="0"/>
                <w:numId w:val="4"/>
              </w:numPr>
              <w:tabs>
                <w:tab w:val="left" w:pos="720"/>
              </w:tabs>
              <w:ind w:left="0" w:hanging="2"/>
              <w:jc w:val="left"/>
            </w:pPr>
            <w:bookmarkStart w:id="2" w:name="_heading=h.d8mweixhk0tc" w:colFirst="0" w:colLast="0"/>
            <w:bookmarkEnd w:id="2"/>
            <w:r>
              <w:rPr>
                <w:b w:val="0"/>
                <w:sz w:val="24"/>
              </w:rPr>
              <w:t>Name</w:t>
            </w:r>
          </w:p>
          <w:p w14:paraId="22B2F765" w14:textId="77777777" w:rsidR="00F96F33" w:rsidRDefault="00000000">
            <w:pPr>
              <w:numPr>
                <w:ilvl w:val="0"/>
                <w:numId w:val="4"/>
              </w:numPr>
              <w:tabs>
                <w:tab w:val="left" w:pos="720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Induction</w:t>
            </w:r>
          </w:p>
          <w:p w14:paraId="46C9AF4A" w14:textId="77777777" w:rsidR="00F96F33" w:rsidRDefault="00000000">
            <w:pPr>
              <w:numPr>
                <w:ilvl w:val="0"/>
                <w:numId w:val="4"/>
              </w:numPr>
              <w:tabs>
                <w:tab w:val="left" w:pos="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</w:p>
          <w:p w14:paraId="42567C4E" w14:textId="77777777" w:rsidR="00F96F33" w:rsidRDefault="00000000">
            <w:pPr>
              <w:numPr>
                <w:ilvl w:val="0"/>
                <w:numId w:val="4"/>
              </w:numPr>
              <w:tabs>
                <w:tab w:val="left" w:pos="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 </w:t>
            </w:r>
          </w:p>
          <w:p w14:paraId="0AEB8EB0" w14:textId="77777777" w:rsidR="00F96F33" w:rsidRDefault="00000000">
            <w:pPr>
              <w:numPr>
                <w:ilvl w:val="0"/>
                <w:numId w:val="4"/>
              </w:numPr>
              <w:tabs>
                <w:tab w:val="left" w:pos="720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number</w:t>
            </w:r>
          </w:p>
          <w:p w14:paraId="09CD9AF5" w14:textId="77777777" w:rsidR="00F96F33" w:rsidRDefault="00000000">
            <w:pPr>
              <w:numPr>
                <w:ilvl w:val="0"/>
                <w:numId w:val="4"/>
              </w:numPr>
              <w:tabs>
                <w:tab w:val="left" w:pos="720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Place of work or retired</w:t>
            </w:r>
          </w:p>
          <w:p w14:paraId="2FBE5224" w14:textId="77777777" w:rsidR="00F96F33" w:rsidRDefault="00000000">
            <w:pPr>
              <w:numPr>
                <w:ilvl w:val="0"/>
                <w:numId w:val="4"/>
              </w:numPr>
              <w:tabs>
                <w:tab w:val="left" w:pos="720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Status: Active, Reserve or Collegiate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1FE34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E389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7D24812E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41F3331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23. Collect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BFBD5C9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456AF1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4459D75E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CB58C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24.  “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The Delta Kappa  Gamma Song”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DB52B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0F75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5CCC128C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5A7FF26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25.  Dates to Remember (include chapter, state,  </w:t>
            </w:r>
          </w:p>
          <w:p w14:paraId="58F43204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and international for current chapter year—</w:t>
            </w:r>
          </w:p>
          <w:p w14:paraId="2B2F9BCC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July 1 through June 30)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789A81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9CC25F3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D8A202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208504A3" w14:textId="77777777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BF06D50" w14:textId="77777777" w:rsidR="00F96F33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26. Chapter Rules and Policies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19E517A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1A8B718" w14:textId="77777777" w:rsidR="00F96F33" w:rsidRDefault="00F96F3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96F33" w14:paraId="2E9EBF25" w14:textId="77777777" w:rsidTr="00626681">
        <w:trPr>
          <w:trHeight w:val="1601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FB0CA" w14:textId="4522E475" w:rsidR="00F96F33" w:rsidRDefault="00000000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Mail COMPLETE copie</w:t>
            </w:r>
            <w:r w:rsidR="00626681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by December 1st to the following: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6FE0B7A" w14:textId="606FAF8C" w:rsidR="00F96F33" w:rsidRDefault="00000000" w:rsidP="00626681">
            <w:pPr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626681">
              <w:rPr>
                <w:rFonts w:ascii="Times New Roman" w:eastAsia="Times New Roman" w:hAnsi="Times New Roman" w:cs="Times New Roman"/>
              </w:rPr>
              <w:t>copies and</w:t>
            </w:r>
            <w:r>
              <w:rPr>
                <w:rFonts w:ascii="Times New Roman" w:eastAsia="Times New Roman" w:hAnsi="Times New Roman" w:cs="Times New Roman"/>
              </w:rPr>
              <w:t xml:space="preserve"> completed evaluation form to </w:t>
            </w:r>
            <w:r w:rsidR="000C2745">
              <w:rPr>
                <w:rFonts w:ascii="Times New Roman" w:eastAsia="Times New Roman" w:hAnsi="Times New Roman" w:cs="Times New Roman"/>
              </w:rPr>
              <w:t>AL S</w:t>
            </w:r>
            <w:r>
              <w:rPr>
                <w:rFonts w:ascii="Times New Roman" w:eastAsia="Times New Roman" w:hAnsi="Times New Roman" w:cs="Times New Roman"/>
              </w:rPr>
              <w:t xml:space="preserve">tate </w:t>
            </w:r>
            <w:r w:rsidR="00626681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irst </w:t>
            </w:r>
          </w:p>
          <w:p w14:paraId="4B0B15D8" w14:textId="0E6AEC8F" w:rsidR="00F96F33" w:rsidRDefault="00000000" w:rsidP="00626681">
            <w:pPr>
              <w:tabs>
                <w:tab w:val="left" w:pos="720"/>
              </w:tabs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626681">
              <w:rPr>
                <w:rFonts w:ascii="Times New Roman" w:eastAsia="Times New Roman" w:hAnsi="Times New Roman" w:cs="Times New Roman"/>
              </w:rPr>
              <w:t>Vi</w:t>
            </w:r>
            <w:r>
              <w:rPr>
                <w:rFonts w:ascii="Times New Roman" w:eastAsia="Times New Roman" w:hAnsi="Times New Roman" w:cs="Times New Roman"/>
              </w:rPr>
              <w:t xml:space="preserve">ce </w:t>
            </w:r>
            <w:r w:rsidR="00626681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resident (Educational Excellence Committee </w:t>
            </w:r>
          </w:p>
          <w:p w14:paraId="781B6592" w14:textId="22FA83FE" w:rsidR="00F96F33" w:rsidRDefault="00000000" w:rsidP="00626681">
            <w:pPr>
              <w:tabs>
                <w:tab w:val="left" w:pos="720"/>
              </w:tabs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Chair) </w:t>
            </w:r>
            <w:r w:rsidR="00626681">
              <w:rPr>
                <w:rFonts w:ascii="Times New Roman" w:eastAsia="Times New Roman" w:hAnsi="Times New Roman" w:cs="Times New Roman"/>
              </w:rPr>
              <w:t>Dawn Pettit, P.O. Box 63, Uriah, AL 36480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49AC9" w14:textId="77777777" w:rsidR="00F96F33" w:rsidRDefault="00F96F33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782EE75" w14:textId="77777777" w:rsidR="00F96F33" w:rsidRDefault="00000000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 w:rsidRPr="000C2745">
              <w:rPr>
                <w:rFonts w:ascii="Times New Roman" w:eastAsia="Times New Roman" w:hAnsi="Times New Roman" w:cs="Times New Roman"/>
                <w:b/>
                <w:bCs/>
              </w:rPr>
              <w:t>Date Mailed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502C563" w14:textId="77777777" w:rsidR="00F96F33" w:rsidRDefault="00F96F33" w:rsidP="00626681">
            <w:pPr>
              <w:spacing w:line="240" w:lineRule="auto"/>
              <w:ind w:left="0" w:hanging="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5B3A5D" w14:textId="77777777" w:rsidR="00F96F33" w:rsidRDefault="00000000" w:rsidP="00626681">
            <w:pPr>
              <w:spacing w:line="240" w:lineRule="auto"/>
              <w:ind w:left="0" w:hanging="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BBA1" w14:textId="77777777" w:rsidR="00F96F33" w:rsidRDefault="00F96F33" w:rsidP="00626681">
            <w:pPr>
              <w:spacing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65CF206" w14:textId="77777777" w:rsidR="00F96F33" w:rsidRDefault="00000000" w:rsidP="00626681">
            <w:pPr>
              <w:spacing w:before="120"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Received:</w:t>
            </w:r>
          </w:p>
          <w:p w14:paraId="06BD7E31" w14:textId="77777777" w:rsidR="00F96F33" w:rsidRDefault="00000000" w:rsidP="00626681">
            <w:pPr>
              <w:spacing w:before="120" w:line="240" w:lineRule="auto"/>
              <w:ind w:left="0" w:hanging="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____________</w:t>
            </w:r>
          </w:p>
        </w:tc>
      </w:tr>
    </w:tbl>
    <w:p w14:paraId="1B17C1C4" w14:textId="1121D2E9" w:rsidR="00F96F33" w:rsidRDefault="00000000" w:rsidP="00626681">
      <w:pPr>
        <w:spacing w:line="240" w:lineRule="auto"/>
        <w:ind w:left="1" w:hanging="3"/>
        <w:contextualSpacing/>
        <w:rPr>
          <w:rFonts w:ascii="Times New Roman" w:eastAsia="Times New Roman" w:hAnsi="Times New Roman" w:cs="Times New Roman"/>
        </w:rPr>
      </w:pPr>
      <w:r>
        <w:rPr>
          <w:sz w:val="32"/>
          <w:szCs w:val="32"/>
        </w:rPr>
        <w:t xml:space="preserve">Note: International and chapter officers/ committees change in even years. </w:t>
      </w:r>
      <w:r w:rsidRPr="002E665B">
        <w:rPr>
          <w:sz w:val="32"/>
          <w:szCs w:val="32"/>
          <w:highlight w:val="yellow"/>
        </w:rPr>
        <w:t>State Officers/ committees/ themes/ projects change in odd years.</w:t>
      </w:r>
      <w:r w:rsidR="005B6848">
        <w:rPr>
          <w:sz w:val="32"/>
          <w:szCs w:val="32"/>
        </w:rPr>
        <w:t xml:space="preserve"> Available after July 1</w:t>
      </w:r>
      <w:r w:rsidR="005B6848" w:rsidRPr="005B6848">
        <w:rPr>
          <w:sz w:val="32"/>
          <w:szCs w:val="32"/>
          <w:vertAlign w:val="superscript"/>
        </w:rPr>
        <w:t>st</w:t>
      </w:r>
      <w:r w:rsidR="005B6848">
        <w:rPr>
          <w:sz w:val="32"/>
          <w:szCs w:val="32"/>
        </w:rPr>
        <w:t xml:space="preserve"> on the state website.</w:t>
      </w:r>
    </w:p>
    <w:sectPr w:rsidR="00F96F33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C9E0" w14:textId="77777777" w:rsidR="005100B9" w:rsidRDefault="005100B9">
      <w:pPr>
        <w:spacing w:line="240" w:lineRule="auto"/>
        <w:ind w:left="0" w:hanging="2"/>
      </w:pPr>
      <w:r>
        <w:separator/>
      </w:r>
    </w:p>
  </w:endnote>
  <w:endnote w:type="continuationSeparator" w:id="0">
    <w:p w14:paraId="1D5A043D" w14:textId="77777777" w:rsidR="005100B9" w:rsidRDefault="005100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49A9" w14:textId="77777777" w:rsidR="00F96F33" w:rsidRDefault="00F96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EECA" w14:textId="77777777" w:rsidR="005100B9" w:rsidRDefault="005100B9">
      <w:pPr>
        <w:spacing w:line="240" w:lineRule="auto"/>
        <w:ind w:left="0" w:hanging="2"/>
      </w:pPr>
      <w:r>
        <w:separator/>
      </w:r>
    </w:p>
  </w:footnote>
  <w:footnote w:type="continuationSeparator" w:id="0">
    <w:p w14:paraId="268F911F" w14:textId="77777777" w:rsidR="005100B9" w:rsidRDefault="005100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32FC" w14:textId="77777777" w:rsidR="00F96F33" w:rsidRDefault="00F96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0BB"/>
    <w:multiLevelType w:val="multilevel"/>
    <w:tmpl w:val="4AB46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5EA02FE"/>
    <w:multiLevelType w:val="multilevel"/>
    <w:tmpl w:val="CF6AB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CDD022A"/>
    <w:multiLevelType w:val="multilevel"/>
    <w:tmpl w:val="7C4845A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8822175"/>
    <w:multiLevelType w:val="multilevel"/>
    <w:tmpl w:val="8D06B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75E1E13"/>
    <w:multiLevelType w:val="multilevel"/>
    <w:tmpl w:val="E9946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68390589">
    <w:abstractNumId w:val="2"/>
  </w:num>
  <w:num w:numId="2" w16cid:durableId="1353721538">
    <w:abstractNumId w:val="4"/>
  </w:num>
  <w:num w:numId="3" w16cid:durableId="1162938338">
    <w:abstractNumId w:val="1"/>
  </w:num>
  <w:num w:numId="4" w16cid:durableId="1874733806">
    <w:abstractNumId w:val="3"/>
  </w:num>
  <w:num w:numId="5" w16cid:durableId="212029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33"/>
    <w:rsid w:val="000C2745"/>
    <w:rsid w:val="002D68DC"/>
    <w:rsid w:val="002E665B"/>
    <w:rsid w:val="005100B9"/>
    <w:rsid w:val="005B6848"/>
    <w:rsid w:val="00626681"/>
    <w:rsid w:val="009C2AD6"/>
    <w:rsid w:val="00B52D3B"/>
    <w:rsid w:val="00DB7F0C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BA50"/>
  <w15:docId w15:val="{3B1FF228-540B-43D4-A717-C87DF131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b/>
      <w:bCs/>
    </w:rPr>
  </w:style>
  <w:style w:type="paragraph" w:styleId="EnvelopeReturn">
    <w:name w:val="envelope return"/>
    <w:basedOn w:val="Normal"/>
    <w:rPr>
      <w:rFonts w:ascii="Comic Sans MS" w:hAnsi="Comic Sans MS"/>
      <w:sz w:val="20"/>
      <w:szCs w:val="20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Comic Sans MS" w:hAnsi="Comic Sans MS"/>
      <w:b/>
      <w:sz w:val="32"/>
      <w:szCs w:val="3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BodyText2">
    <w:name w:val="Body Text 2"/>
    <w:basedOn w:val="Normal"/>
    <w:rPr>
      <w:rFonts w:ascii="Times New Roman" w:hAnsi="Times New Roman"/>
      <w:b/>
      <w:bCs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rFonts w:ascii="Tahoma" w:hAnsi="Tahoma" w:cs="Tahoma"/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erChar1">
    <w:name w:val="Footer Char1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erChar1">
    <w:name w:val="Header Char1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0">
    <w:name w:val="msolist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CharChar2">
    <w:name w:val="Char Char2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kdurevkbixzvpJEfgjRxGwTiw==">AMUW2mURRRWcOPMVS/yz9cIP8orEVHBXCf9kaHoMPPWjH28on81Yj4Ir9m5rxrH2F3lhcUciBAquCS1hBLw8hCNjKjqbhRWy61NAyVKtkGvwhkc2tv0V/o6zAuHOhKxV7TVJs8emHBOcATXUbtwonJNRR6iXdw0c5A==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Lightsey</dc:creator>
  <cp:lastModifiedBy>Ann Jones</cp:lastModifiedBy>
  <cp:revision>4</cp:revision>
  <dcterms:created xsi:type="dcterms:W3CDTF">2023-05-04T00:39:00Z</dcterms:created>
  <dcterms:modified xsi:type="dcterms:W3CDTF">2023-05-04T00:53:00Z</dcterms:modified>
</cp:coreProperties>
</file>